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BF" w:rsidRPr="00C758BF" w:rsidRDefault="00C758BF" w:rsidP="00C758BF">
      <w:pPr>
        <w:rPr>
          <w:rFonts w:ascii="Times New Roman" w:hAnsi="Times New Roman" w:cs="Times New Roman"/>
          <w:b/>
          <w:sz w:val="28"/>
          <w:szCs w:val="28"/>
        </w:rPr>
      </w:pPr>
      <w:r w:rsidRPr="00C758BF">
        <w:rPr>
          <w:rFonts w:ascii="Times New Roman" w:hAnsi="Times New Roman" w:cs="Times New Roman"/>
          <w:b/>
          <w:sz w:val="28"/>
          <w:szCs w:val="28"/>
        </w:rPr>
        <w:t xml:space="preserve">Гр 356  на  </w:t>
      </w:r>
      <w:r w:rsidRPr="00C758BF">
        <w:rPr>
          <w:rFonts w:ascii="Times New Roman" w:hAnsi="Times New Roman" w:cs="Times New Roman"/>
          <w:b/>
          <w:sz w:val="28"/>
          <w:szCs w:val="28"/>
        </w:rPr>
        <w:t xml:space="preserve">6 апреля </w:t>
      </w:r>
      <w:r w:rsidRPr="00C758BF">
        <w:rPr>
          <w:rFonts w:ascii="Times New Roman" w:hAnsi="Times New Roman" w:cs="Times New Roman"/>
          <w:b/>
          <w:sz w:val="28"/>
          <w:szCs w:val="28"/>
        </w:rPr>
        <w:t xml:space="preserve"> 2020г</w:t>
      </w:r>
    </w:p>
    <w:p w:rsidR="00C758BF" w:rsidRDefault="00C758BF" w:rsidP="00C75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08 Технология машиностроения</w:t>
      </w:r>
    </w:p>
    <w:p w:rsidR="00C758BF" w:rsidRDefault="00C758BF" w:rsidP="00C75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И.С. Иванов  «Технология машиностроения»</w:t>
      </w:r>
    </w:p>
    <w:p w:rsidR="00C758BF" w:rsidRDefault="00C758BF" w:rsidP="00C75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конспект по параграфам </w:t>
      </w:r>
    </w:p>
    <w:p w:rsidR="00C758BF" w:rsidRPr="00DD4D15" w:rsidRDefault="00C758BF" w:rsidP="00C75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3.2  Основные методы получения заготовок</w:t>
      </w:r>
    </w:p>
    <w:p w:rsidR="00DD4D15" w:rsidRDefault="00DD4D15" w:rsidP="00C758BF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продолжить заполнение таблицы</w:t>
      </w:r>
    </w:p>
    <w:p w:rsidR="00C758BF" w:rsidRDefault="00DD4D15" w:rsidP="00C75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58BF">
        <w:rPr>
          <w:rFonts w:ascii="Times New Roman" w:hAnsi="Times New Roman" w:cs="Times New Roman"/>
          <w:sz w:val="28"/>
          <w:szCs w:val="28"/>
        </w:rPr>
        <w:t>. Методы литья</w:t>
      </w:r>
    </w:p>
    <w:p w:rsidR="00C758BF" w:rsidRDefault="00C758BF" w:rsidP="00C758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 в виде таблицы  «</w:t>
      </w:r>
      <w:r w:rsidR="00DD4D15">
        <w:rPr>
          <w:rFonts w:ascii="Times New Roman" w:hAnsi="Times New Roman" w:cs="Times New Roman"/>
          <w:sz w:val="28"/>
          <w:szCs w:val="28"/>
        </w:rPr>
        <w:t>Центробежное литье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C758BF" w:rsidRPr="003A0440" w:rsidTr="00A35FA4">
        <w:tc>
          <w:tcPr>
            <w:tcW w:w="2802" w:type="dxa"/>
          </w:tcPr>
          <w:p w:rsidR="00C758BF" w:rsidRPr="003A0440" w:rsidRDefault="00C758BF" w:rsidP="00A3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40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3578" w:type="dxa"/>
          </w:tcPr>
          <w:p w:rsidR="00C758BF" w:rsidRPr="003A0440" w:rsidRDefault="00C758BF" w:rsidP="00A3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40">
              <w:rPr>
                <w:rFonts w:ascii="Times New Roman" w:hAnsi="Times New Roman" w:cs="Times New Roman"/>
                <w:sz w:val="24"/>
                <w:szCs w:val="24"/>
              </w:rPr>
              <w:t>Способы получения</w:t>
            </w:r>
          </w:p>
        </w:tc>
        <w:tc>
          <w:tcPr>
            <w:tcW w:w="3191" w:type="dxa"/>
          </w:tcPr>
          <w:p w:rsidR="00C758BF" w:rsidRPr="003A0440" w:rsidRDefault="00C758BF" w:rsidP="00A3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40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DD4D15" w:rsidRPr="003A0440" w:rsidTr="00A35FA4">
        <w:tc>
          <w:tcPr>
            <w:tcW w:w="2802" w:type="dxa"/>
          </w:tcPr>
          <w:p w:rsidR="00DD4D15" w:rsidRPr="003A0440" w:rsidRDefault="00DD4D15" w:rsidP="00A3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центробежное литье (стр. 51)</w:t>
            </w:r>
          </w:p>
        </w:tc>
        <w:tc>
          <w:tcPr>
            <w:tcW w:w="3578" w:type="dxa"/>
          </w:tcPr>
          <w:p w:rsidR="00DD4D15" w:rsidRPr="003A0440" w:rsidRDefault="00DD4D15" w:rsidP="00A35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D4D15" w:rsidRPr="003A0440" w:rsidRDefault="00DD4D15" w:rsidP="00A35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15" w:rsidRPr="003A0440" w:rsidTr="00A35FA4">
        <w:tc>
          <w:tcPr>
            <w:tcW w:w="2802" w:type="dxa"/>
          </w:tcPr>
          <w:p w:rsidR="00DD4D15" w:rsidRPr="003A0440" w:rsidRDefault="00DD4D15" w:rsidP="00A3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штамповка жидкого металла (стр.52)</w:t>
            </w:r>
          </w:p>
        </w:tc>
        <w:tc>
          <w:tcPr>
            <w:tcW w:w="3578" w:type="dxa"/>
          </w:tcPr>
          <w:p w:rsidR="00DD4D15" w:rsidRPr="003A0440" w:rsidRDefault="00DD4D15" w:rsidP="00A35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D4D15" w:rsidRPr="003A0440" w:rsidRDefault="00DD4D15" w:rsidP="00A35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15" w:rsidRPr="003A0440" w:rsidTr="00A35FA4">
        <w:tc>
          <w:tcPr>
            <w:tcW w:w="2802" w:type="dxa"/>
          </w:tcPr>
          <w:p w:rsidR="00DD4D15" w:rsidRDefault="00DD4D15" w:rsidP="00A3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фасонное электрошлаковое литье (стр.53)</w:t>
            </w:r>
          </w:p>
        </w:tc>
        <w:tc>
          <w:tcPr>
            <w:tcW w:w="3578" w:type="dxa"/>
          </w:tcPr>
          <w:p w:rsidR="00DD4D15" w:rsidRPr="003A0440" w:rsidRDefault="00DD4D15" w:rsidP="00A35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D4D15" w:rsidRPr="003A0440" w:rsidRDefault="00DD4D15" w:rsidP="00A35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D15" w:rsidRDefault="00DD4D15" w:rsidP="00C758BF">
      <w:pPr>
        <w:rPr>
          <w:rFonts w:ascii="Times New Roman" w:eastAsia="Calibri" w:hAnsi="Times New Roman" w:cs="Times New Roman"/>
          <w:sz w:val="28"/>
          <w:szCs w:val="28"/>
        </w:rPr>
      </w:pPr>
    </w:p>
    <w:p w:rsidR="00456B58" w:rsidRDefault="00456B58" w:rsidP="00456B5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 Кованные и штампованные заготовки</w:t>
      </w:r>
    </w:p>
    <w:p w:rsidR="00DD4D15" w:rsidRDefault="00456B58" w:rsidP="00C758B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Определения: ковка. подкладной штам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 описанием конструкции и рисунком);  что улучшается в процессе ковки основные операции ковки;</w:t>
      </w:r>
    </w:p>
    <w:p w:rsidR="003E40DA" w:rsidRDefault="003E40DA" w:rsidP="00C758B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С</w:t>
      </w:r>
      <w:r w:rsidR="00456B58">
        <w:rPr>
          <w:rFonts w:ascii="Times New Roman" w:eastAsia="Calibri" w:hAnsi="Times New Roman" w:cs="Times New Roman"/>
          <w:sz w:val="28"/>
          <w:szCs w:val="28"/>
        </w:rPr>
        <w:t>делать таблицу «</w:t>
      </w:r>
      <w:r w:rsidR="002D736E">
        <w:rPr>
          <w:rFonts w:ascii="Times New Roman" w:eastAsia="Calibri" w:hAnsi="Times New Roman" w:cs="Times New Roman"/>
          <w:sz w:val="28"/>
          <w:szCs w:val="28"/>
        </w:rPr>
        <w:t xml:space="preserve">Виды и методы штамповки </w:t>
      </w:r>
      <w:r w:rsidR="00BA3063">
        <w:rPr>
          <w:rFonts w:ascii="Times New Roman" w:eastAsia="Calibri" w:hAnsi="Times New Roman" w:cs="Times New Roman"/>
          <w:sz w:val="28"/>
          <w:szCs w:val="28"/>
        </w:rPr>
        <w:t xml:space="preserve"> и ковки</w:t>
      </w:r>
      <w:r w:rsidR="00456B58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Style w:val="a4"/>
        <w:tblW w:w="0" w:type="auto"/>
        <w:jc w:val="center"/>
        <w:tblInd w:w="-727" w:type="dxa"/>
        <w:tblLook w:val="04A0" w:firstRow="1" w:lastRow="0" w:firstColumn="1" w:lastColumn="0" w:noHBand="0" w:noVBand="1"/>
      </w:tblPr>
      <w:tblGrid>
        <w:gridCol w:w="2612"/>
        <w:gridCol w:w="3362"/>
        <w:gridCol w:w="1968"/>
        <w:gridCol w:w="1968"/>
      </w:tblGrid>
      <w:tr w:rsidR="003E40DA" w:rsidRPr="003E40DA" w:rsidTr="00E5211F">
        <w:trPr>
          <w:jc w:val="center"/>
        </w:trPr>
        <w:tc>
          <w:tcPr>
            <w:tcW w:w="2388" w:type="dxa"/>
          </w:tcPr>
          <w:p w:rsidR="003E40DA" w:rsidRPr="003E40DA" w:rsidRDefault="003E40DA" w:rsidP="003E40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0DA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362" w:type="dxa"/>
          </w:tcPr>
          <w:p w:rsidR="003E40DA" w:rsidRPr="003E40DA" w:rsidRDefault="003E40DA" w:rsidP="003E40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0DA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применяемые штампы</w:t>
            </w: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0DA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</w:t>
            </w:r>
            <w:r w:rsidRPr="003E40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3E40DA" w:rsidRPr="003E40DA" w:rsidTr="00E5211F">
        <w:trPr>
          <w:jc w:val="center"/>
        </w:trPr>
        <w:tc>
          <w:tcPr>
            <w:tcW w:w="2388" w:type="dxa"/>
          </w:tcPr>
          <w:p w:rsidR="003E40DA" w:rsidRPr="003E40DA" w:rsidRDefault="003E40DA" w:rsidP="003E40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горячая объемная штамповка</w:t>
            </w:r>
          </w:p>
        </w:tc>
        <w:tc>
          <w:tcPr>
            <w:tcW w:w="3362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0DA" w:rsidRPr="003E40DA" w:rsidTr="00E5211F">
        <w:trPr>
          <w:jc w:val="center"/>
        </w:trPr>
        <w:tc>
          <w:tcPr>
            <w:tcW w:w="2388" w:type="dxa"/>
          </w:tcPr>
          <w:p w:rsidR="003E40DA" w:rsidRPr="003E40DA" w:rsidRDefault="003E40DA" w:rsidP="003E40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штамповка в открытых штампах</w:t>
            </w:r>
          </w:p>
        </w:tc>
        <w:tc>
          <w:tcPr>
            <w:tcW w:w="3362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0DA" w:rsidRPr="003E40DA" w:rsidTr="00E5211F">
        <w:trPr>
          <w:jc w:val="center"/>
        </w:trPr>
        <w:tc>
          <w:tcPr>
            <w:tcW w:w="2388" w:type="dxa"/>
          </w:tcPr>
          <w:p w:rsidR="003E40DA" w:rsidRPr="003E40DA" w:rsidRDefault="003E40DA" w:rsidP="003E40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штамповка в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крытых штампах</w:t>
            </w:r>
          </w:p>
        </w:tc>
        <w:tc>
          <w:tcPr>
            <w:tcW w:w="3362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3063" w:rsidRPr="003E40DA" w:rsidTr="00E5211F">
        <w:trPr>
          <w:jc w:val="center"/>
        </w:trPr>
        <w:tc>
          <w:tcPr>
            <w:tcW w:w="2388" w:type="dxa"/>
          </w:tcPr>
          <w:p w:rsidR="00BA3063" w:rsidRDefault="00BA3063" w:rsidP="003E40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штамповка на молотах</w:t>
            </w:r>
          </w:p>
        </w:tc>
        <w:tc>
          <w:tcPr>
            <w:tcW w:w="3362" w:type="dxa"/>
          </w:tcPr>
          <w:p w:rsidR="00BA3063" w:rsidRPr="003E40DA" w:rsidRDefault="00BA3063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 3.5</w:t>
            </w:r>
          </w:p>
        </w:tc>
        <w:tc>
          <w:tcPr>
            <w:tcW w:w="1968" w:type="dxa"/>
          </w:tcPr>
          <w:p w:rsidR="00BA3063" w:rsidRPr="003E40DA" w:rsidRDefault="00BA3063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BA3063" w:rsidRPr="003E40DA" w:rsidRDefault="00BA3063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0DA" w:rsidRPr="003E40DA" w:rsidTr="00E5211F">
        <w:trPr>
          <w:jc w:val="center"/>
        </w:trPr>
        <w:tc>
          <w:tcPr>
            <w:tcW w:w="2388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штамповка выдавливанием</w:t>
            </w:r>
          </w:p>
        </w:tc>
        <w:tc>
          <w:tcPr>
            <w:tcW w:w="3362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0DA" w:rsidRPr="003E40DA" w:rsidTr="00E5211F">
        <w:trPr>
          <w:jc w:val="center"/>
        </w:trPr>
        <w:tc>
          <w:tcPr>
            <w:tcW w:w="2388" w:type="dxa"/>
          </w:tcPr>
          <w:p w:rsidR="003E40DA" w:rsidRDefault="003E40DA" w:rsidP="003E40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холодная объемная штамповка</w:t>
            </w:r>
          </w:p>
        </w:tc>
        <w:tc>
          <w:tcPr>
            <w:tcW w:w="3362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0DA" w:rsidRPr="003E40DA" w:rsidTr="00E5211F">
        <w:trPr>
          <w:jc w:val="center"/>
        </w:trPr>
        <w:tc>
          <w:tcPr>
            <w:tcW w:w="2388" w:type="dxa"/>
          </w:tcPr>
          <w:p w:rsidR="003E40DA" w:rsidRDefault="003E40DA" w:rsidP="00BA30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ротационная </w:t>
            </w:r>
            <w:r w:rsidR="00BA3063">
              <w:rPr>
                <w:rFonts w:ascii="Times New Roman" w:eastAsia="Calibri" w:hAnsi="Times New Roman" w:cs="Times New Roman"/>
                <w:sz w:val="24"/>
                <w:szCs w:val="24"/>
              </w:rPr>
              <w:t>ковка</w:t>
            </w:r>
          </w:p>
        </w:tc>
        <w:tc>
          <w:tcPr>
            <w:tcW w:w="3362" w:type="dxa"/>
          </w:tcPr>
          <w:p w:rsidR="003E40DA" w:rsidRPr="003E40DA" w:rsidRDefault="00BA3063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рис.3.6</w:t>
            </w: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0DA" w:rsidRPr="003E40DA" w:rsidTr="00E5211F">
        <w:trPr>
          <w:jc w:val="center"/>
        </w:trPr>
        <w:tc>
          <w:tcPr>
            <w:tcW w:w="2388" w:type="dxa"/>
          </w:tcPr>
          <w:p w:rsidR="003E40DA" w:rsidRDefault="00BA3063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взрывная штамповка</w:t>
            </w:r>
          </w:p>
        </w:tc>
        <w:tc>
          <w:tcPr>
            <w:tcW w:w="3362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0DA" w:rsidRPr="003E40DA" w:rsidTr="00E5211F">
        <w:trPr>
          <w:jc w:val="center"/>
        </w:trPr>
        <w:tc>
          <w:tcPr>
            <w:tcW w:w="2388" w:type="dxa"/>
          </w:tcPr>
          <w:p w:rsidR="003E40DA" w:rsidRDefault="00BA3063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электрогидравлическая штамповка</w:t>
            </w:r>
          </w:p>
        </w:tc>
        <w:tc>
          <w:tcPr>
            <w:tcW w:w="3362" w:type="dxa"/>
          </w:tcPr>
          <w:p w:rsidR="003E40DA" w:rsidRPr="003E40DA" w:rsidRDefault="00BA3063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рис3.7</w:t>
            </w: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E40DA" w:rsidRPr="003E40DA" w:rsidRDefault="003E40DA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3063" w:rsidRPr="003E40DA" w:rsidTr="00E5211F">
        <w:trPr>
          <w:jc w:val="center"/>
        </w:trPr>
        <w:tc>
          <w:tcPr>
            <w:tcW w:w="2388" w:type="dxa"/>
          </w:tcPr>
          <w:p w:rsidR="00BA3063" w:rsidRDefault="00BA3063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прокатка</w:t>
            </w:r>
          </w:p>
        </w:tc>
        <w:tc>
          <w:tcPr>
            <w:tcW w:w="3362" w:type="dxa"/>
          </w:tcPr>
          <w:p w:rsidR="00BA3063" w:rsidRPr="003E40DA" w:rsidRDefault="00BA3063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BA3063" w:rsidRPr="003E40DA" w:rsidRDefault="00BA3063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BA3063" w:rsidRPr="003E40DA" w:rsidRDefault="00BA3063" w:rsidP="003E40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3063" w:rsidRPr="00BA3063" w:rsidRDefault="00BA3063" w:rsidP="00C758BF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A3063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таблицу3.2 не зарисовывать</w:t>
      </w:r>
    </w:p>
    <w:p w:rsidR="002D736E" w:rsidRDefault="00BA3063" w:rsidP="00C758B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3.составить таблицу «Современные методы получения заготовок»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A3063" w:rsidRPr="00BA3063" w:rsidTr="00BA3063">
        <w:tc>
          <w:tcPr>
            <w:tcW w:w="3190" w:type="dxa"/>
          </w:tcPr>
          <w:p w:rsidR="00BA3063" w:rsidRPr="00BA3063" w:rsidRDefault="00BA3063" w:rsidP="00BA30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063">
              <w:rPr>
                <w:rFonts w:ascii="Times New Roman" w:eastAsia="Calibri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3190" w:type="dxa"/>
          </w:tcPr>
          <w:p w:rsidR="00BA3063" w:rsidRPr="00BA3063" w:rsidRDefault="00BA3063" w:rsidP="00BA30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191" w:type="dxa"/>
          </w:tcPr>
          <w:p w:rsidR="00BA3063" w:rsidRPr="00BA3063" w:rsidRDefault="00BA3063" w:rsidP="00BA30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преимущества</w:t>
            </w:r>
          </w:p>
        </w:tc>
      </w:tr>
      <w:tr w:rsidR="00BA3063" w:rsidRPr="00BA3063" w:rsidTr="00BA3063">
        <w:tc>
          <w:tcPr>
            <w:tcW w:w="3190" w:type="dxa"/>
          </w:tcPr>
          <w:p w:rsidR="00BA3063" w:rsidRPr="00BA3063" w:rsidRDefault="00BA3063" w:rsidP="00C758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(стр.63)</w:t>
            </w:r>
          </w:p>
        </w:tc>
        <w:tc>
          <w:tcPr>
            <w:tcW w:w="3190" w:type="dxa"/>
          </w:tcPr>
          <w:p w:rsidR="00BA3063" w:rsidRPr="00BA3063" w:rsidRDefault="00BA3063" w:rsidP="00C758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3063" w:rsidRPr="00BA3063" w:rsidRDefault="00BA3063" w:rsidP="00C758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3063" w:rsidRPr="00BA3063" w:rsidTr="00BA3063">
        <w:tc>
          <w:tcPr>
            <w:tcW w:w="3190" w:type="dxa"/>
          </w:tcPr>
          <w:p w:rsidR="00BA3063" w:rsidRPr="00BA3063" w:rsidRDefault="00BA3063" w:rsidP="00C758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порошковой металлургии стр.64()</w:t>
            </w:r>
          </w:p>
        </w:tc>
        <w:tc>
          <w:tcPr>
            <w:tcW w:w="3190" w:type="dxa"/>
          </w:tcPr>
          <w:p w:rsidR="00BA3063" w:rsidRPr="00BA3063" w:rsidRDefault="00BA3063" w:rsidP="00C758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3063" w:rsidRPr="00BA3063" w:rsidRDefault="00BA3063" w:rsidP="00C758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3063" w:rsidRPr="00BA3063" w:rsidTr="00BA3063">
        <w:tc>
          <w:tcPr>
            <w:tcW w:w="3190" w:type="dxa"/>
          </w:tcPr>
          <w:p w:rsidR="00BA3063" w:rsidRPr="00BA3063" w:rsidRDefault="00BA3063" w:rsidP="00C758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заготовок из пластмасс</w:t>
            </w:r>
            <w:r w:rsidR="00B456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(стр.65)</w:t>
            </w:r>
          </w:p>
        </w:tc>
        <w:tc>
          <w:tcPr>
            <w:tcW w:w="3190" w:type="dxa"/>
          </w:tcPr>
          <w:p w:rsidR="00BA3063" w:rsidRPr="00BA3063" w:rsidRDefault="00BA3063" w:rsidP="00C758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3063" w:rsidRPr="00BA3063" w:rsidRDefault="00BA3063" w:rsidP="00C758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3063" w:rsidRDefault="00BA3063" w:rsidP="00C758BF">
      <w:pPr>
        <w:rPr>
          <w:rFonts w:ascii="Times New Roman" w:eastAsia="Calibri" w:hAnsi="Times New Roman" w:cs="Times New Roman"/>
          <w:sz w:val="28"/>
          <w:szCs w:val="28"/>
        </w:rPr>
      </w:pPr>
    </w:p>
    <w:p w:rsidR="00B4569E" w:rsidRDefault="00B4569E" w:rsidP="00C758B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Составить кроссворд по теме «Методы получения заготовок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»(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не менее12 слов)</w:t>
      </w:r>
      <w:bookmarkStart w:id="0" w:name="_GoBack"/>
      <w:bookmarkEnd w:id="0"/>
    </w:p>
    <w:p w:rsidR="00C758BF" w:rsidRPr="00FF29C8" w:rsidRDefault="00C758BF" w:rsidP="00C758B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F29C8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FF29C8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FF29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апреля</w:t>
      </w:r>
    </w:p>
    <w:p w:rsidR="00C758BF" w:rsidRPr="00DD4D15" w:rsidRDefault="00C758BF" w:rsidP="00C758B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F2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DD4D15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FF2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DD4D15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FF2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DD4D1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F2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C758BF" w:rsidRPr="009B73E0" w:rsidRDefault="00C758BF" w:rsidP="00C758BF">
      <w:pPr>
        <w:rPr>
          <w:rFonts w:ascii="Times New Roman" w:hAnsi="Times New Roman" w:cs="Times New Roman"/>
          <w:sz w:val="28"/>
          <w:szCs w:val="28"/>
        </w:rPr>
      </w:pP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FD"/>
    <w:rsid w:val="00021E82"/>
    <w:rsid w:val="001542DC"/>
    <w:rsid w:val="002D736E"/>
    <w:rsid w:val="003E40DA"/>
    <w:rsid w:val="00456B58"/>
    <w:rsid w:val="00B4569E"/>
    <w:rsid w:val="00BA3063"/>
    <w:rsid w:val="00C758BF"/>
    <w:rsid w:val="00DD4D15"/>
    <w:rsid w:val="00E1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BF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C75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BF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C75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2020-04-06T09:37:00Z</dcterms:created>
  <dcterms:modified xsi:type="dcterms:W3CDTF">2020-04-06T13:53:00Z</dcterms:modified>
</cp:coreProperties>
</file>